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22" w:rsidRPr="0011165C" w:rsidRDefault="00DA0F22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65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Всероссийского конкурса «100 лучших товаров России»</w:t>
      </w:r>
      <w:r w:rsidR="003A5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86527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A5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B5056" w:rsidRDefault="001B5056" w:rsidP="00C9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F22" w:rsidRDefault="00DA0F22" w:rsidP="005C729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56">
        <w:rPr>
          <w:rFonts w:ascii="Times New Roman" w:eastAsia="Times New Roman" w:hAnsi="Times New Roman" w:cs="Times New Roman"/>
          <w:sz w:val="24"/>
          <w:szCs w:val="24"/>
        </w:rPr>
        <w:t xml:space="preserve">По итогам федерального этапа конкурса </w:t>
      </w:r>
      <w:r w:rsidR="0026461E" w:rsidRPr="003067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75C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7A8">
        <w:rPr>
          <w:rFonts w:ascii="Times New Roman" w:eastAsia="Times New Roman" w:hAnsi="Times New Roman" w:cs="Times New Roman"/>
          <w:sz w:val="24"/>
          <w:szCs w:val="24"/>
        </w:rPr>
        <w:t xml:space="preserve"> видов товаров и услуг стали лауреатами с правом использования золотого логотипа «100 лучших товаров России»,</w:t>
      </w:r>
      <w:r w:rsidRPr="002945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856A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067A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B5056">
        <w:rPr>
          <w:rFonts w:ascii="Times New Roman" w:eastAsia="Times New Roman" w:hAnsi="Times New Roman" w:cs="Times New Roman"/>
          <w:sz w:val="24"/>
          <w:szCs w:val="24"/>
        </w:rPr>
        <w:t xml:space="preserve"> дипломантами с правом использования серебряного логотипа «100 лучших товаров России».</w:t>
      </w:r>
    </w:p>
    <w:p w:rsidR="002730C4" w:rsidRPr="00D13488" w:rsidRDefault="00F975C3" w:rsidP="005C729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Одному </w:t>
      </w:r>
      <w:r w:rsidR="009C470F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>, ставш</w:t>
      </w:r>
      <w:r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 Лауреат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C47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C470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 году во Всероссийском конкурсе «100 лучших товаров России»,</w:t>
      </w:r>
      <w:r w:rsidR="0026461E" w:rsidRPr="00D13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DCF" w:rsidRPr="002730C4">
        <w:rPr>
          <w:rFonts w:ascii="Times New Roman" w:eastAsia="Times New Roman" w:hAnsi="Times New Roman" w:cs="Times New Roman"/>
          <w:sz w:val="24"/>
          <w:szCs w:val="24"/>
        </w:rPr>
        <w:t>выделяю</w:t>
      </w:r>
      <w:r w:rsidR="004A3DCF">
        <w:rPr>
          <w:rFonts w:ascii="Times New Roman" w:eastAsia="Times New Roman" w:hAnsi="Times New Roman" w:cs="Times New Roman"/>
          <w:sz w:val="24"/>
          <w:szCs w:val="24"/>
        </w:rPr>
        <w:t>щемуся</w:t>
      </w:r>
      <w:r w:rsidR="00CC0EF8" w:rsidRPr="00273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превосходством по качеству, </w:t>
      </w:r>
      <w:proofErr w:type="spellStart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>экологичности</w:t>
      </w:r>
      <w:proofErr w:type="spellEnd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, безопасности, </w:t>
      </w:r>
      <w:proofErr w:type="spellStart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gramStart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 на стадии </w:t>
      </w:r>
      <w:r w:rsidR="0029456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730C4" w:rsidRPr="00D13488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и применения (использования)</w:t>
      </w:r>
      <w:r w:rsidR="002730C4" w:rsidRPr="00D1348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присвоено звание «Золотая сотня»:</w:t>
      </w:r>
    </w:p>
    <w:p w:rsidR="002730C4" w:rsidRDefault="002730C4" w:rsidP="005C7292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4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134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75C3" w:rsidRPr="00F975C3">
        <w:rPr>
          <w:rFonts w:ascii="Times New Roman" w:eastAsia="Times New Roman" w:hAnsi="Times New Roman" w:cs="Times New Roman"/>
          <w:b/>
          <w:sz w:val="24"/>
          <w:szCs w:val="24"/>
        </w:rPr>
        <w:t xml:space="preserve">Камеры отложенной </w:t>
      </w:r>
      <w:proofErr w:type="spellStart"/>
      <w:r w:rsidR="00F975C3" w:rsidRPr="00F975C3">
        <w:rPr>
          <w:rFonts w:ascii="Times New Roman" w:eastAsia="Times New Roman" w:hAnsi="Times New Roman" w:cs="Times New Roman"/>
          <w:b/>
          <w:sz w:val="24"/>
          <w:szCs w:val="24"/>
        </w:rPr>
        <w:t>расстойки</w:t>
      </w:r>
      <w:proofErr w:type="spellEnd"/>
      <w:r w:rsidR="00F975C3" w:rsidRPr="00F975C3">
        <w:rPr>
          <w:rFonts w:ascii="Times New Roman" w:eastAsia="Times New Roman" w:hAnsi="Times New Roman" w:cs="Times New Roman"/>
          <w:b/>
          <w:sz w:val="24"/>
          <w:szCs w:val="24"/>
        </w:rPr>
        <w:t xml:space="preserve"> (CRP1.6080.T1, CRP2.6080.T2, CRP2.6080.T3, CRP2.6080.T4)</w:t>
      </w:r>
      <w:r w:rsidR="00F975C3">
        <w:rPr>
          <w:rFonts w:ascii="Times New Roman" w:hAnsi="Times New Roman" w:cs="Times New Roman"/>
          <w:sz w:val="24"/>
          <w:szCs w:val="24"/>
        </w:rPr>
        <w:t xml:space="preserve"> </w:t>
      </w:r>
      <w:r w:rsidR="00F024FF">
        <w:rPr>
          <w:rFonts w:ascii="Times New Roman" w:eastAsia="Times New Roman" w:hAnsi="Times New Roman" w:cs="Times New Roman"/>
          <w:b/>
          <w:sz w:val="24"/>
          <w:szCs w:val="24"/>
        </w:rPr>
        <w:t>АО «</w:t>
      </w:r>
      <w:proofErr w:type="spellStart"/>
      <w:r w:rsidR="00F024FF">
        <w:rPr>
          <w:rFonts w:ascii="Times New Roman" w:eastAsia="Times New Roman" w:hAnsi="Times New Roman" w:cs="Times New Roman"/>
          <w:b/>
          <w:sz w:val="24"/>
          <w:szCs w:val="24"/>
        </w:rPr>
        <w:t>Полаир-Недвижимость</w:t>
      </w:r>
      <w:proofErr w:type="spellEnd"/>
      <w:r w:rsidR="009C470F">
        <w:rPr>
          <w:rFonts w:ascii="Times New Roman" w:eastAsia="Times New Roman" w:hAnsi="Times New Roman" w:cs="Times New Roman"/>
          <w:b/>
          <w:sz w:val="24"/>
          <w:szCs w:val="24"/>
        </w:rPr>
        <w:t>»;</w:t>
      </w:r>
    </w:p>
    <w:p w:rsidR="00E51591" w:rsidRPr="00E51591" w:rsidRDefault="00E51591" w:rsidP="00E51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1591" w:rsidRPr="00E51591" w:rsidRDefault="00E51591" w:rsidP="00E51591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159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«Положением о наградах и почетных знаках для участников Всероссийского конкурса Программы «100 лучших товаров России», за достижение высоких результатов в улучшении качества и безопасности отечественных товаров (продукции и услуг), повышении их конкурентоспособности и в целях поощрения работников предприятий и организаций – конкурсантов награждены Почётным знаком «За достижение в области качества» следующих руководителей предприятий и организаций – лауреатов Конкурса Программы</w:t>
      </w:r>
      <w:proofErr w:type="gramEnd"/>
      <w:r w:rsidRPr="00E51591">
        <w:rPr>
          <w:rFonts w:ascii="Times New Roman" w:eastAsia="Times New Roman" w:hAnsi="Times New Roman" w:cs="Times New Roman"/>
          <w:bCs/>
          <w:sz w:val="24"/>
          <w:szCs w:val="24"/>
        </w:rPr>
        <w:t xml:space="preserve"> «100 лучших товаров России», в соответствии с квотой установленной Дирекцией Программы: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272"/>
        <w:gridCol w:w="6107"/>
      </w:tblGrid>
      <w:tr w:rsidR="00E51591" w:rsidRPr="00E51591" w:rsidTr="00E51591">
        <w:tc>
          <w:tcPr>
            <w:tcW w:w="3970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Мухамадеева</w:t>
            </w:r>
            <w:proofErr w:type="spellEnd"/>
          </w:p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Радика</w:t>
            </w:r>
            <w:proofErr w:type="spellEnd"/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Римовича</w:t>
            </w:r>
            <w:proofErr w:type="spellEnd"/>
          </w:p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07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генерального директора Общества с ограниченной ответственностью «Потенциал»</w:t>
            </w:r>
          </w:p>
        </w:tc>
      </w:tr>
      <w:tr w:rsidR="00E51591" w:rsidRPr="00E51591" w:rsidTr="00E51591">
        <w:trPr>
          <w:trHeight w:val="591"/>
        </w:trPr>
        <w:tc>
          <w:tcPr>
            <w:tcW w:w="3970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Макарова </w:t>
            </w:r>
          </w:p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Александра Владимировича</w:t>
            </w:r>
          </w:p>
        </w:tc>
        <w:tc>
          <w:tcPr>
            <w:tcW w:w="272" w:type="dxa"/>
            <w:tcBorders>
              <w:left w:val="nil"/>
            </w:tcBorders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07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заместителя генерального директора - исполнительного директора управляющей компании Общества с ограниченной ответственностью «Объединенные кондитеры»</w:t>
            </w:r>
          </w:p>
        </w:tc>
      </w:tr>
      <w:tr w:rsidR="00E51591" w:rsidRPr="00E51591" w:rsidTr="00E51591">
        <w:trPr>
          <w:trHeight w:val="591"/>
        </w:trPr>
        <w:tc>
          <w:tcPr>
            <w:tcW w:w="3970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Трофимова</w:t>
            </w:r>
          </w:p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Дениса Александровича</w:t>
            </w:r>
          </w:p>
        </w:tc>
        <w:tc>
          <w:tcPr>
            <w:tcW w:w="272" w:type="dxa"/>
            <w:tcBorders>
              <w:left w:val="nil"/>
            </w:tcBorders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07" w:type="dxa"/>
          </w:tcPr>
          <w:p w:rsidR="00E51591" w:rsidRPr="00E51591" w:rsidRDefault="00E51591" w:rsidP="00E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генерального директора Общества с ограниченной ответственностью «Марийская Картонажная Мануфактура»</w:t>
            </w:r>
          </w:p>
        </w:tc>
      </w:tr>
    </w:tbl>
    <w:p w:rsidR="00F975C3" w:rsidRDefault="00F975C3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1591" w:rsidRDefault="00E51591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F22" w:rsidRPr="00DA0F22" w:rsidRDefault="00DA0F22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22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Финалисты Всероссийского конкурса «100 лучших товаров» 20</w:t>
      </w:r>
      <w:r w:rsidR="00F024F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975C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A0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C91C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91C26" w:rsidRPr="00294567" w:rsidRDefault="00C91C26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A0F22" w:rsidRPr="00DA0F22" w:rsidRDefault="00DA0F22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22">
        <w:rPr>
          <w:rFonts w:ascii="Times New Roman" w:eastAsia="Times New Roman" w:hAnsi="Times New Roman" w:cs="Times New Roman"/>
          <w:b/>
          <w:bCs/>
          <w:sz w:val="24"/>
          <w:szCs w:val="24"/>
        </w:rPr>
        <w:t>ЛАУРЕАТЫ</w:t>
      </w:r>
    </w:p>
    <w:tbl>
      <w:tblPr>
        <w:tblStyle w:val="a5"/>
        <w:tblW w:w="0" w:type="auto"/>
        <w:tblInd w:w="-823" w:type="dxa"/>
        <w:tblCellMar>
          <w:left w:w="28" w:type="dxa"/>
          <w:right w:w="28" w:type="dxa"/>
        </w:tblCellMar>
        <w:tblLook w:val="04A0"/>
      </w:tblPr>
      <w:tblGrid>
        <w:gridCol w:w="3261"/>
        <w:gridCol w:w="311"/>
        <w:gridCol w:w="848"/>
        <w:gridCol w:w="5787"/>
      </w:tblGrid>
      <w:tr w:rsidR="002513F7" w:rsidTr="005C7292">
        <w:tc>
          <w:tcPr>
            <w:tcW w:w="4420" w:type="dxa"/>
            <w:gridSpan w:val="3"/>
          </w:tcPr>
          <w:p w:rsidR="002513F7" w:rsidRPr="002513F7" w:rsidRDefault="002513F7" w:rsidP="00C9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Предприятие</w:t>
            </w:r>
          </w:p>
        </w:tc>
        <w:tc>
          <w:tcPr>
            <w:tcW w:w="5787" w:type="dxa"/>
          </w:tcPr>
          <w:p w:rsidR="002513F7" w:rsidRPr="002513F7" w:rsidRDefault="002513F7" w:rsidP="00C9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Продукция</w:t>
            </w:r>
          </w:p>
        </w:tc>
      </w:tr>
      <w:tr w:rsidR="0011165C" w:rsidTr="005C7292">
        <w:tc>
          <w:tcPr>
            <w:tcW w:w="10207" w:type="dxa"/>
            <w:gridSpan w:val="4"/>
          </w:tcPr>
          <w:p w:rsidR="0011165C" w:rsidRPr="00294567" w:rsidRDefault="0011165C" w:rsidP="00C91C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4567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294567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294567">
              <w:rPr>
                <w:rFonts w:ascii="Times New Roman" w:hAnsi="Times New Roman" w:cs="Times New Roman"/>
                <w:b/>
                <w:bCs/>
              </w:rPr>
              <w:t xml:space="preserve"> «ПРОДОВОЛЬСТВЕННЫЕ ТОВАРЫ»</w:t>
            </w:r>
          </w:p>
        </w:tc>
      </w:tr>
      <w:tr w:rsidR="002513F7" w:rsidRPr="0043011C" w:rsidTr="005C7292">
        <w:tc>
          <w:tcPr>
            <w:tcW w:w="3261" w:type="dxa"/>
          </w:tcPr>
          <w:p w:rsidR="002513F7" w:rsidRPr="00D72554" w:rsidRDefault="0095130A" w:rsidP="00D7255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D72554" w:rsidRPr="00D72554" w:rsidRDefault="00D72554" w:rsidP="00D7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Биойогурт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 xml:space="preserve"> из козьего молока «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Kozilakt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питьевой</w:t>
            </w: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 xml:space="preserve"> классика, 230г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питьевой со вкусом земляники, 230г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3F7" w:rsidRPr="00D72554" w:rsidRDefault="00D72554" w:rsidP="00D725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классика, 100г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со вкусом земляники, 100г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D72554" w:rsidRDefault="0095130A" w:rsidP="00D7255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95130A" w:rsidRPr="00D72554" w:rsidRDefault="00D72554" w:rsidP="00D7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с наполнителями: «Манго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Маракуйя</w:t>
            </w:r>
            <w:proofErr w:type="spellEnd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«Ванильный пломбир»,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Клубника - </w:t>
            </w: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Банан», м. </w:t>
            </w:r>
            <w:proofErr w:type="gramStart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д. ж</w:t>
            </w:r>
            <w:proofErr w:type="gramEnd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. 3%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D72554" w:rsidRDefault="0095130A" w:rsidP="00D72554">
            <w:pPr>
              <w:ind w:right="11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95130A" w:rsidRPr="00D72554" w:rsidRDefault="00D72554" w:rsidP="0095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Колбаса вареная категории</w:t>
            </w:r>
            <w:proofErr w:type="gramStart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«Докторская»; колбаса вареная категории Б «Русская»; сосиски «Молочные» категории Б</w:t>
            </w:r>
          </w:p>
        </w:tc>
      </w:tr>
      <w:tr w:rsidR="002513F7" w:rsidRPr="0043011C" w:rsidTr="005C7292">
        <w:tc>
          <w:tcPr>
            <w:tcW w:w="3261" w:type="dxa"/>
          </w:tcPr>
          <w:p w:rsidR="002513F7" w:rsidRPr="00D72554" w:rsidRDefault="002513F7" w:rsidP="00D7255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="00F024FF" w:rsidRPr="00D72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2513F7" w:rsidRPr="00865274" w:rsidRDefault="0095130A" w:rsidP="00EF5DC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DC6">
              <w:rPr>
                <w:rFonts w:ascii="Times New Roman" w:hAnsi="Times New Roman" w:cs="Times New Roman"/>
                <w:sz w:val="24"/>
                <w:szCs w:val="24"/>
              </w:rPr>
              <w:t>Колбаса сырокопченая полусухая категории</w:t>
            </w:r>
            <w:proofErr w:type="gramStart"/>
            <w:r w:rsidRPr="00EF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DC6" w:rsidRPr="00EF5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F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DC6" w:rsidRPr="00EF5DC6">
              <w:rPr>
                <w:rFonts w:ascii="Times New Roman" w:hAnsi="Times New Roman" w:cs="Times New Roman"/>
                <w:sz w:val="24"/>
                <w:szCs w:val="24"/>
              </w:rPr>
              <w:t>Заветы Сталина</w:t>
            </w:r>
            <w:r w:rsidRPr="00EF5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52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8E0F08" w:rsidRDefault="0095130A" w:rsidP="00D7255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Йошкар-Олинская</w:t>
            </w:r>
            <w:proofErr w:type="spellEnd"/>
            <w:r w:rsidRPr="008E0F08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  <w:tc>
          <w:tcPr>
            <w:tcW w:w="6946" w:type="dxa"/>
            <w:gridSpan w:val="3"/>
          </w:tcPr>
          <w:p w:rsidR="0095130A" w:rsidRPr="008E0F08" w:rsidRDefault="008E0F08" w:rsidP="008E0F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конфет «Птичье молоко» </w:t>
            </w:r>
            <w:proofErr w:type="spellStart"/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</w:t>
            </w:r>
            <w:proofErr w:type="gramEnd"/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глазированные шоколадной глазурью со сбивным корпусом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ичье молоко» со вкусом лимона, </w:t>
            </w: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«Птичье молоко» со сливочным вкусом, «Птичье молоко» со вкусом шоколада.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D72554" w:rsidRDefault="0095130A" w:rsidP="0095130A">
            <w:pPr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D72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D72554" w:rsidRPr="00D72554" w:rsidRDefault="00D72554" w:rsidP="00D72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кондитерские: </w:t>
            </w:r>
          </w:p>
          <w:p w:rsidR="00D72554" w:rsidRPr="00D72554" w:rsidRDefault="00D72554" w:rsidP="00D72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сдобное: «Маковые палочки»,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«Кунжутные палочки»;</w:t>
            </w:r>
          </w:p>
          <w:p w:rsidR="00D72554" w:rsidRPr="00D72554" w:rsidRDefault="00D72554" w:rsidP="00D72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 сдобное песочное с начинкой глазированное кондитерской глазурью: «Печенье сдобное «</w:t>
            </w:r>
            <w:proofErr w:type="spellStart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» с суфле в обливке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30A" w:rsidRPr="00865274" w:rsidRDefault="00D72554" w:rsidP="00D725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 сдобное песочное: «Мини – печенье «</w:t>
            </w:r>
            <w:proofErr w:type="spellStart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</w:t>
            </w:r>
            <w:r w:rsidRPr="00D72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кунжутом»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D72554" w:rsidRDefault="0095130A" w:rsidP="0095130A">
            <w:pPr>
              <w:spacing w:line="240" w:lineRule="atLeast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7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«Чай Руси»</w:t>
            </w:r>
          </w:p>
        </w:tc>
        <w:tc>
          <w:tcPr>
            <w:tcW w:w="6946" w:type="dxa"/>
            <w:gridSpan w:val="3"/>
          </w:tcPr>
          <w:p w:rsidR="0095130A" w:rsidRPr="00D72554" w:rsidRDefault="0095130A" w:rsidP="0095130A">
            <w:pPr>
              <w:spacing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2554">
              <w:rPr>
                <w:rFonts w:ascii="Times New Roman" w:hAnsi="Times New Roman" w:cs="Times New Roman"/>
                <w:iCs/>
                <w:sz w:val="24"/>
                <w:szCs w:val="24"/>
              </w:rPr>
              <w:t>Напитки чайные «Иван-чай»: листовой классический,</w:t>
            </w:r>
          </w:p>
          <w:p w:rsidR="0095130A" w:rsidRPr="00D72554" w:rsidRDefault="0095130A" w:rsidP="0095130A">
            <w:pPr>
              <w:spacing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72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листовой с </w:t>
            </w:r>
            <w:r w:rsidR="00D72554">
              <w:rPr>
                <w:rFonts w:ascii="Times New Roman" w:hAnsi="Times New Roman" w:cs="Times New Roman"/>
                <w:iCs/>
                <w:sz w:val="24"/>
                <w:szCs w:val="24"/>
              </w:rPr>
              <w:t>липовым цветом</w:t>
            </w:r>
            <w:r w:rsidRPr="00D72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листовой </w:t>
            </w:r>
            <w:r w:rsidR="00D72554">
              <w:rPr>
                <w:rFonts w:ascii="Times New Roman" w:hAnsi="Times New Roman" w:cs="Times New Roman"/>
                <w:iCs/>
                <w:sz w:val="24"/>
                <w:szCs w:val="24"/>
              </w:rPr>
              <w:t>со смородиной</w:t>
            </w:r>
            <w:r w:rsidRPr="00D72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End"/>
          </w:p>
          <w:p w:rsidR="0095130A" w:rsidRPr="00D72554" w:rsidRDefault="0095130A" w:rsidP="00D72554">
            <w:pPr>
              <w:spacing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72554">
              <w:rPr>
                <w:rFonts w:ascii="Times New Roman" w:hAnsi="Times New Roman" w:cs="Times New Roman"/>
                <w:iCs/>
                <w:sz w:val="24"/>
                <w:szCs w:val="24"/>
              </w:rPr>
              <w:t>листовой</w:t>
            </w:r>
            <w:proofErr w:type="gramEnd"/>
            <w:r w:rsidRPr="00D72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 w:rsidR="00D72554">
              <w:rPr>
                <w:rFonts w:ascii="Times New Roman" w:hAnsi="Times New Roman" w:cs="Times New Roman"/>
                <w:iCs/>
                <w:sz w:val="24"/>
                <w:szCs w:val="24"/>
              </w:rPr>
              <w:t>чабрецом</w:t>
            </w:r>
          </w:p>
        </w:tc>
      </w:tr>
      <w:tr w:rsidR="008E0F08" w:rsidRPr="0043011C" w:rsidTr="005C7292">
        <w:tc>
          <w:tcPr>
            <w:tcW w:w="3261" w:type="dxa"/>
          </w:tcPr>
          <w:p w:rsidR="008E0F08" w:rsidRPr="008E0F08" w:rsidRDefault="008E0F08" w:rsidP="0095130A">
            <w:pPr>
              <w:spacing w:line="240" w:lineRule="atLeast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ООО «ПК «</w:t>
            </w:r>
            <w:proofErr w:type="spellStart"/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8E0F08" w:rsidRPr="008E0F08" w:rsidRDefault="008E0F08" w:rsidP="0095130A">
            <w:pPr>
              <w:spacing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F08">
              <w:rPr>
                <w:rFonts w:ascii="Times New Roman" w:hAnsi="Times New Roman" w:cs="Times New Roman"/>
                <w:iCs/>
                <w:sz w:val="24"/>
                <w:szCs w:val="24"/>
              </w:rPr>
              <w:t>Напиток безалкогольный газированный «Вуд Ава с ароматом лимона»</w:t>
            </w:r>
          </w:p>
        </w:tc>
      </w:tr>
      <w:tr w:rsidR="0095130A" w:rsidRPr="0043011C" w:rsidTr="005C7292">
        <w:tc>
          <w:tcPr>
            <w:tcW w:w="10207" w:type="dxa"/>
            <w:gridSpan w:val="4"/>
          </w:tcPr>
          <w:p w:rsidR="0095130A" w:rsidRPr="00294567" w:rsidRDefault="0095130A" w:rsidP="00C91C26">
            <w:pPr>
              <w:jc w:val="center"/>
              <w:rPr>
                <w:rFonts w:ascii="Times New Roman" w:hAnsi="Times New Roman" w:cs="Times New Roman"/>
              </w:rPr>
            </w:pPr>
            <w:r w:rsidRPr="00294567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294567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294567">
              <w:rPr>
                <w:rFonts w:ascii="Times New Roman" w:hAnsi="Times New Roman" w:cs="Times New Roman"/>
                <w:b/>
                <w:bCs/>
              </w:rPr>
              <w:t xml:space="preserve"> «ПРОМЫШЛЕННЫЕ ТОВАРЫ ДЛЯ НАСЕЛЕНИЯ»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8E0F08" w:rsidRDefault="00EA170D" w:rsidP="00C91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ООО «Потенциал»</w:t>
            </w:r>
          </w:p>
        </w:tc>
        <w:tc>
          <w:tcPr>
            <w:tcW w:w="6946" w:type="dxa"/>
            <w:gridSpan w:val="3"/>
          </w:tcPr>
          <w:p w:rsidR="0095130A" w:rsidRPr="008E0F08" w:rsidRDefault="008E0F08" w:rsidP="00C91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Розетка скрытой установки с заземляющим контактом, с защитными шторками, двухместная, со сдвижными крышками, 16А </w:t>
            </w: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ATN</w:t>
            </w: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000128 серии </w:t>
            </w: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AtlasDesign</w:t>
            </w:r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E0F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proofErr w:type="gramEnd"/>
          </w:p>
        </w:tc>
      </w:tr>
      <w:tr w:rsidR="0095130A" w:rsidRPr="0043011C" w:rsidTr="005C7292">
        <w:tc>
          <w:tcPr>
            <w:tcW w:w="10207" w:type="dxa"/>
            <w:gridSpan w:val="4"/>
          </w:tcPr>
          <w:p w:rsidR="0095130A" w:rsidRPr="00294567" w:rsidRDefault="0095130A" w:rsidP="00C91C26">
            <w:pPr>
              <w:jc w:val="center"/>
              <w:rPr>
                <w:rFonts w:ascii="Times New Roman" w:hAnsi="Times New Roman" w:cs="Times New Roman"/>
              </w:rPr>
            </w:pPr>
            <w:r w:rsidRPr="00294567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294567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294567">
              <w:rPr>
                <w:rFonts w:ascii="Times New Roman" w:hAnsi="Times New Roman" w:cs="Times New Roman"/>
                <w:b/>
                <w:bCs/>
              </w:rPr>
              <w:t xml:space="preserve"> «ПРОДУКЦИЯ ПРОИЗВОДСТВЕННО-ТЕХНИЧЕСКОГО НАЗНАЧЕНИЯ»</w:t>
            </w:r>
          </w:p>
        </w:tc>
      </w:tr>
      <w:tr w:rsidR="0095130A" w:rsidRPr="003067A8" w:rsidTr="005C7292">
        <w:tc>
          <w:tcPr>
            <w:tcW w:w="3261" w:type="dxa"/>
          </w:tcPr>
          <w:p w:rsidR="0095130A" w:rsidRPr="00865274" w:rsidRDefault="0095130A" w:rsidP="00C9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Полаир-Недвижимость</w:t>
            </w:r>
            <w:proofErr w:type="spellEnd"/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gridSpan w:val="3"/>
          </w:tcPr>
          <w:p w:rsidR="0095130A" w:rsidRPr="00865274" w:rsidRDefault="00865274" w:rsidP="0086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Камеры отложенной </w:t>
            </w:r>
            <w:proofErr w:type="spellStart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расстойки</w:t>
            </w:r>
            <w:proofErr w:type="spellEnd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(CRP1.6080.T1, CRP2.6080.T2, CRP2.6080.T3, CRP2.6080.T4)</w:t>
            </w:r>
          </w:p>
        </w:tc>
      </w:tr>
      <w:tr w:rsidR="0095130A" w:rsidRPr="0043011C" w:rsidTr="005C7292">
        <w:tc>
          <w:tcPr>
            <w:tcW w:w="3261" w:type="dxa"/>
          </w:tcPr>
          <w:p w:rsidR="0095130A" w:rsidRPr="00865274" w:rsidRDefault="0095130A" w:rsidP="00705C2C">
            <w:pPr>
              <w:tabs>
                <w:tab w:val="left" w:pos="10065"/>
              </w:tabs>
              <w:ind w:left="18"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ООО «РАДАКС»</w:t>
            </w:r>
          </w:p>
        </w:tc>
        <w:tc>
          <w:tcPr>
            <w:tcW w:w="6946" w:type="dxa"/>
            <w:gridSpan w:val="3"/>
          </w:tcPr>
          <w:p w:rsidR="0095130A" w:rsidRPr="00865274" w:rsidRDefault="000D1C82" w:rsidP="008652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Пароконвектоматы</w:t>
            </w:r>
            <w:proofErr w:type="spellEnd"/>
            <w:r w:rsidRPr="0086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274"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(компактная линия) (TR63DGCL, TR06DGCL, TR10DGCL)</w:t>
            </w:r>
          </w:p>
        </w:tc>
      </w:tr>
      <w:tr w:rsidR="000D1C82" w:rsidRPr="0043011C" w:rsidTr="005C7292">
        <w:tc>
          <w:tcPr>
            <w:tcW w:w="3261" w:type="dxa"/>
          </w:tcPr>
          <w:p w:rsidR="000D1C82" w:rsidRPr="00865274" w:rsidRDefault="00865274" w:rsidP="00705C2C">
            <w:pPr>
              <w:tabs>
                <w:tab w:val="left" w:pos="10065"/>
              </w:tabs>
              <w:ind w:left="18" w:right="139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«МКМ»</w:t>
            </w:r>
          </w:p>
        </w:tc>
        <w:tc>
          <w:tcPr>
            <w:tcW w:w="6946" w:type="dxa"/>
            <w:gridSpan w:val="3"/>
          </w:tcPr>
          <w:p w:rsidR="000D1C82" w:rsidRPr="00865274" w:rsidRDefault="00865274" w:rsidP="008652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Самосборная</w:t>
            </w:r>
            <w:proofErr w:type="spellEnd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SRP</w:t>
            </w:r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-упаковка из </w:t>
            </w:r>
            <w:proofErr w:type="spellStart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(короб сложной высечки из </w:t>
            </w:r>
            <w:proofErr w:type="spellStart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  <w:r w:rsidRPr="0086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автоматическим дном без применения клейкой ленты при сборке)</w:t>
            </w:r>
          </w:p>
        </w:tc>
      </w:tr>
      <w:tr w:rsidR="00865274" w:rsidRPr="0043011C" w:rsidTr="005C7292">
        <w:tc>
          <w:tcPr>
            <w:tcW w:w="10207" w:type="dxa"/>
            <w:gridSpan w:val="4"/>
          </w:tcPr>
          <w:p w:rsidR="00865274" w:rsidRPr="000D1C82" w:rsidRDefault="00865274" w:rsidP="008652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7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865274">
              <w:rPr>
                <w:rFonts w:ascii="Times New Roman" w:hAnsi="Times New Roman" w:cs="Times New Roman"/>
                <w:b/>
                <w:bCs/>
                <w:lang w:val="en-US"/>
              </w:rPr>
              <w:t>U</w:t>
            </w:r>
            <w:r w:rsidRPr="00294567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</w:rPr>
              <w:t>УСЛУГИ ДЛЯ НАСЕЛЕНИЯ</w:t>
            </w:r>
            <w:r w:rsidRPr="0029456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65274" w:rsidRPr="0043011C" w:rsidTr="005C7292">
        <w:tc>
          <w:tcPr>
            <w:tcW w:w="3572" w:type="dxa"/>
            <w:gridSpan w:val="2"/>
          </w:tcPr>
          <w:p w:rsidR="00865274" w:rsidRPr="000D1C82" w:rsidRDefault="00865274" w:rsidP="00865274">
            <w:pPr>
              <w:tabs>
                <w:tab w:val="left" w:pos="10065"/>
              </w:tabs>
              <w:ind w:left="18" w:right="13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74">
              <w:rPr>
                <w:rFonts w:ascii="Times New Roman" w:hAnsi="Times New Roman" w:cs="Times New Roman"/>
                <w:bCs/>
                <w:sz w:val="24"/>
                <w:szCs w:val="24"/>
              </w:rPr>
              <w:t>ГБУ РМЭ «</w:t>
            </w:r>
            <w:proofErr w:type="spellStart"/>
            <w:r w:rsidRPr="00865274">
              <w:rPr>
                <w:rFonts w:ascii="Times New Roman" w:hAnsi="Times New Roman" w:cs="Times New Roman"/>
                <w:bCs/>
                <w:sz w:val="24"/>
                <w:szCs w:val="24"/>
              </w:rPr>
              <w:t>Сернурская</w:t>
            </w:r>
            <w:proofErr w:type="spellEnd"/>
            <w:r w:rsidRPr="00865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6635" w:type="dxa"/>
            <w:gridSpan w:val="2"/>
          </w:tcPr>
          <w:p w:rsidR="00865274" w:rsidRPr="000D1C82" w:rsidRDefault="00865274" w:rsidP="008652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онкологической помощи, включая </w:t>
            </w: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паллиативн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65274">
              <w:rPr>
                <w:rFonts w:ascii="Times New Roman" w:hAnsi="Times New Roman" w:cs="Times New Roman"/>
                <w:sz w:val="24"/>
                <w:szCs w:val="24"/>
              </w:rPr>
              <w:t>выездной патронажной паллиативной медпомощи</w:t>
            </w:r>
          </w:p>
        </w:tc>
      </w:tr>
    </w:tbl>
    <w:p w:rsidR="00771CF2" w:rsidRDefault="00771CF2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F22" w:rsidRPr="005077CA" w:rsidRDefault="00DA0F22" w:rsidP="00C9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7CA">
        <w:rPr>
          <w:rFonts w:ascii="Times New Roman" w:eastAsia="Times New Roman" w:hAnsi="Times New Roman" w:cs="Times New Roman"/>
          <w:b/>
          <w:bCs/>
          <w:sz w:val="24"/>
          <w:szCs w:val="24"/>
        </w:rPr>
        <w:t>ДИПЛОМАНТЫ</w:t>
      </w:r>
    </w:p>
    <w:tbl>
      <w:tblPr>
        <w:tblStyle w:val="a5"/>
        <w:tblW w:w="10234" w:type="dxa"/>
        <w:tblInd w:w="-823" w:type="dxa"/>
        <w:tblCellMar>
          <w:left w:w="28" w:type="dxa"/>
          <w:right w:w="28" w:type="dxa"/>
        </w:tblCellMar>
        <w:tblLook w:val="04A0"/>
      </w:tblPr>
      <w:tblGrid>
        <w:gridCol w:w="3545"/>
        <w:gridCol w:w="6689"/>
      </w:tblGrid>
      <w:tr w:rsidR="0011165C" w:rsidRPr="005077CA" w:rsidTr="005C7292">
        <w:tc>
          <w:tcPr>
            <w:tcW w:w="3545" w:type="dxa"/>
          </w:tcPr>
          <w:p w:rsidR="0011165C" w:rsidRPr="005077CA" w:rsidRDefault="0011165C" w:rsidP="00C9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Предприятие</w:t>
            </w:r>
          </w:p>
        </w:tc>
        <w:tc>
          <w:tcPr>
            <w:tcW w:w="6689" w:type="dxa"/>
          </w:tcPr>
          <w:p w:rsidR="0011165C" w:rsidRPr="005077CA" w:rsidRDefault="0011165C" w:rsidP="00C9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Продукция</w:t>
            </w:r>
          </w:p>
        </w:tc>
      </w:tr>
      <w:tr w:rsidR="0011165C" w:rsidRPr="005077CA" w:rsidTr="005C7292">
        <w:tc>
          <w:tcPr>
            <w:tcW w:w="10234" w:type="dxa"/>
            <w:gridSpan w:val="2"/>
          </w:tcPr>
          <w:p w:rsidR="0011165C" w:rsidRPr="005077CA" w:rsidRDefault="0011165C" w:rsidP="00C9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 </w:t>
            </w:r>
            <w:r w:rsidRPr="005077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507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«ПРОДОВОЛЬСТВЕННЫЕ ТОВАРЫ»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717EE1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D11AD4" w:rsidRPr="00D11AD4" w:rsidRDefault="00D11AD4" w:rsidP="00D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  <w:proofErr w:type="gram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 фасованные‚ в том числе, в нарезке (брусок, сектор, ломтики) в вакуумной упаковке или в модифицированной газовой среде:</w:t>
            </w:r>
          </w:p>
          <w:p w:rsidR="00D11AD4" w:rsidRPr="00D11AD4" w:rsidRDefault="00D11AD4" w:rsidP="00D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Сыр «Российский молодой» </w:t>
            </w:r>
            <w:proofErr w:type="gram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.д.ж. 50%</w:t>
            </w:r>
          </w:p>
          <w:p w:rsidR="00D11AD4" w:rsidRPr="00D11AD4" w:rsidRDefault="00D11AD4" w:rsidP="00D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Сыр «Российский Император» </w:t>
            </w:r>
            <w:proofErr w:type="gram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.д.ж. 50%;</w:t>
            </w:r>
          </w:p>
          <w:p w:rsidR="00D11AD4" w:rsidRPr="00D11AD4" w:rsidRDefault="00D11AD4" w:rsidP="00D1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Сыр «Пошехонский Купеческий» </w:t>
            </w:r>
            <w:proofErr w:type="gram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.д.ж. 45%</w:t>
            </w:r>
          </w:p>
          <w:p w:rsidR="00717EE1" w:rsidRPr="00717EE1" w:rsidRDefault="00D11AD4" w:rsidP="00D11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Сыр «Голландский </w:t>
            </w:r>
            <w:proofErr w:type="gram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» м.д.ж. 45%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717EE1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717EE1" w:rsidRPr="00717EE1" w:rsidRDefault="00D11AD4" w:rsidP="00D11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Изделие мучное кондитерское пирожное </w:t>
            </w:r>
            <w:proofErr w:type="spell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бисквитно-кремовое</w:t>
            </w:r>
            <w:proofErr w:type="spell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Тирамису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кремчизом</w:t>
            </w:r>
            <w:proofErr w:type="spell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, 125г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717EE1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D11AD4" w:rsidRPr="00D11AD4" w:rsidRDefault="00D11AD4" w:rsidP="00D11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Рулет бисквитный  «Классический» с </w:t>
            </w:r>
            <w:proofErr w:type="spell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рикоттой</w:t>
            </w:r>
            <w:proofErr w:type="spell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, 300 г</w:t>
            </w:r>
          </w:p>
          <w:p w:rsidR="00D11AD4" w:rsidRPr="00D11AD4" w:rsidRDefault="00D11AD4" w:rsidP="00D11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Рулет бисквитный «Малиновый» с </w:t>
            </w:r>
            <w:proofErr w:type="spell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рикоттой</w:t>
            </w:r>
            <w:proofErr w:type="spell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, 300 г</w:t>
            </w:r>
          </w:p>
          <w:p w:rsidR="00717EE1" w:rsidRPr="00717EE1" w:rsidRDefault="00D11AD4" w:rsidP="00D11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 w:cs="Times New Roman"/>
                <w:sz w:val="24"/>
                <w:szCs w:val="24"/>
              </w:rPr>
              <w:t xml:space="preserve">Рулет бисквитный «Шоколадный» с </w:t>
            </w:r>
            <w:proofErr w:type="spellStart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рикоттой</w:t>
            </w:r>
            <w:proofErr w:type="spellEnd"/>
            <w:r w:rsidRPr="00D11AD4">
              <w:rPr>
                <w:rFonts w:ascii="Times New Roman" w:hAnsi="Times New Roman" w:cs="Times New Roman"/>
                <w:sz w:val="24"/>
                <w:szCs w:val="24"/>
              </w:rPr>
              <w:t>, 300 г</w:t>
            </w:r>
          </w:p>
        </w:tc>
      </w:tr>
      <w:tr w:rsidR="00D11AD4" w:rsidRPr="0043011C" w:rsidTr="005C7292">
        <w:tc>
          <w:tcPr>
            <w:tcW w:w="3545" w:type="dxa"/>
          </w:tcPr>
          <w:p w:rsidR="00D11AD4" w:rsidRPr="00717EE1" w:rsidRDefault="00D11AD4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D11AD4" w:rsidRPr="00D11AD4" w:rsidRDefault="00D11AD4" w:rsidP="00D11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4">
              <w:rPr>
                <w:rFonts w:ascii="Times New Roman" w:hAnsi="Times New Roman"/>
                <w:sz w:val="24"/>
                <w:szCs w:val="24"/>
              </w:rPr>
              <w:t xml:space="preserve">Ряженка массовой долей жира 2,0% с наполнителями: «Печеное яблоко - корица», «Банан—карамель», «Курага </w:t>
            </w:r>
            <w:proofErr w:type="gramStart"/>
            <w:r w:rsidRPr="00D11AD4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D11AD4">
              <w:rPr>
                <w:rFonts w:ascii="Times New Roman" w:hAnsi="Times New Roman"/>
                <w:sz w:val="24"/>
                <w:szCs w:val="24"/>
              </w:rPr>
              <w:t>ернослив», «Печеная груша»</w:t>
            </w:r>
          </w:p>
        </w:tc>
      </w:tr>
      <w:tr w:rsidR="003067A8" w:rsidRPr="0043011C" w:rsidTr="005C7292">
        <w:tc>
          <w:tcPr>
            <w:tcW w:w="3545" w:type="dxa"/>
          </w:tcPr>
          <w:p w:rsidR="003067A8" w:rsidRPr="00A608E4" w:rsidRDefault="003067A8" w:rsidP="00DE76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3067A8" w:rsidRPr="003067A8" w:rsidRDefault="00784DCD" w:rsidP="00705C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>Запеченный мясной продукт из свинины категории</w:t>
            </w:r>
            <w:proofErr w:type="gramStart"/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«Буженина запеченная»</w:t>
            </w:r>
          </w:p>
        </w:tc>
      </w:tr>
      <w:tr w:rsidR="003067A8" w:rsidRPr="0043011C" w:rsidTr="005C7292">
        <w:tc>
          <w:tcPr>
            <w:tcW w:w="3545" w:type="dxa"/>
          </w:tcPr>
          <w:p w:rsidR="003067A8" w:rsidRPr="00A608E4" w:rsidRDefault="003067A8" w:rsidP="00DE76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784DCD" w:rsidRDefault="00784DCD" w:rsidP="00705C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D">
              <w:rPr>
                <w:rFonts w:ascii="Times New Roman" w:hAnsi="Times New Roman" w:cs="Times New Roman"/>
                <w:sz w:val="24"/>
                <w:szCs w:val="24"/>
              </w:rPr>
              <w:t>Колбаса сыровяленая полусухая категории</w:t>
            </w:r>
            <w:proofErr w:type="gramStart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7A8" w:rsidRPr="003067A8" w:rsidRDefault="00784DCD" w:rsidP="00705C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D">
              <w:rPr>
                <w:rFonts w:ascii="Times New Roman" w:hAnsi="Times New Roman" w:cs="Times New Roman"/>
                <w:sz w:val="24"/>
                <w:szCs w:val="24"/>
              </w:rPr>
              <w:t>«С брусникой»; Колбаса сыровяленая полусухая категории</w:t>
            </w:r>
            <w:proofErr w:type="gramStart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>Сальвенсия</w:t>
            </w:r>
            <w:proofErr w:type="spellEnd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67A8" w:rsidRPr="0043011C" w:rsidTr="005C7292">
        <w:tc>
          <w:tcPr>
            <w:tcW w:w="3545" w:type="dxa"/>
          </w:tcPr>
          <w:p w:rsidR="003067A8" w:rsidRPr="00A608E4" w:rsidRDefault="003067A8" w:rsidP="00DE76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A60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3067A8" w:rsidRPr="003067A8" w:rsidRDefault="00784DCD" w:rsidP="00705C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>«Ветчина в оболочке» категории Б.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717EE1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717EE1" w:rsidRPr="00717EE1" w:rsidRDefault="00784DCD" w:rsidP="00981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>Мясной продукт категории</w:t>
            </w:r>
            <w:proofErr w:type="gramStart"/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784DCD">
              <w:rPr>
                <w:rFonts w:ascii="Times New Roman" w:hAnsi="Times New Roman" w:cs="Times New Roman"/>
                <w:bCs/>
                <w:sz w:val="24"/>
                <w:szCs w:val="24"/>
              </w:rPr>
              <w:t>, колбаса «Украинская» жареная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717EE1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ООО мясокомбинат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717EE1" w:rsidRPr="00717EE1" w:rsidRDefault="00784DCD" w:rsidP="00784D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>Шпикачки</w:t>
            </w:r>
            <w:proofErr w:type="spellEnd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 xml:space="preserve"> «Чешские» категории</w:t>
            </w:r>
            <w:proofErr w:type="gramStart"/>
            <w:r w:rsidRPr="00784D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696C9B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717EE1" w:rsidRPr="00717EE1" w:rsidRDefault="00696C9B" w:rsidP="0098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хлебобулочные: «</w:t>
            </w:r>
            <w:proofErr w:type="spellStart"/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» домашний, «</w:t>
            </w:r>
            <w:proofErr w:type="spellStart"/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» глазированный кондитерской глазурью, «Десерт восточный»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696C9B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717EE1" w:rsidRPr="00717EE1" w:rsidRDefault="00696C9B" w:rsidP="00696C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 «</w:t>
            </w:r>
            <w:proofErr w:type="spellStart"/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>суфлейные</w:t>
            </w:r>
            <w:proofErr w:type="spellEnd"/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кондитерской глазури, </w:t>
            </w:r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Конфеты «</w:t>
            </w:r>
            <w:proofErr w:type="spellStart"/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Вкуснотеевъ</w:t>
            </w:r>
            <w:proofErr w:type="spellEnd"/>
            <w:r w:rsidRPr="0069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фруктовыми вкусами  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696C9B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 w:rsidRPr="008E0F08">
              <w:rPr>
                <w:rFonts w:ascii="Times New Roman" w:hAnsi="Times New Roman" w:cs="Times New Roman"/>
                <w:sz w:val="24"/>
                <w:szCs w:val="24"/>
              </w:rPr>
              <w:t>Йошкар-Олинская</w:t>
            </w:r>
            <w:proofErr w:type="spellEnd"/>
            <w:r w:rsidRPr="008E0F08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  <w:tc>
          <w:tcPr>
            <w:tcW w:w="6689" w:type="dxa"/>
          </w:tcPr>
          <w:p w:rsidR="00717EE1" w:rsidRPr="00F56DA0" w:rsidRDefault="00696C9B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0">
              <w:rPr>
                <w:rFonts w:ascii="Times New Roman" w:eastAsia="Times New Roman" w:hAnsi="Times New Roman" w:cs="Times New Roman"/>
                <w:sz w:val="24"/>
                <w:szCs w:val="24"/>
              </w:rPr>
              <w:t>Вафли с жировой начинкой «</w:t>
            </w:r>
            <w:proofErr w:type="spellStart"/>
            <w:r w:rsidRPr="00F56DA0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Артековские</w:t>
            </w:r>
            <w:proofErr w:type="spellEnd"/>
            <w:r w:rsidRPr="00F56D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7EE1" w:rsidRPr="0043011C" w:rsidTr="005C7292">
        <w:tc>
          <w:tcPr>
            <w:tcW w:w="3545" w:type="dxa"/>
          </w:tcPr>
          <w:p w:rsidR="00717EE1" w:rsidRPr="00717EE1" w:rsidRDefault="00F44CF7" w:rsidP="009816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6C9B" w:rsidRPr="00696C9B">
              <w:rPr>
                <w:rFonts w:ascii="Times New Roman" w:hAnsi="Times New Roman" w:cs="Times New Roman"/>
                <w:sz w:val="24"/>
                <w:szCs w:val="24"/>
              </w:rPr>
              <w:t xml:space="preserve"> Ю.К.Антропова</w:t>
            </w:r>
          </w:p>
        </w:tc>
        <w:tc>
          <w:tcPr>
            <w:tcW w:w="6689" w:type="dxa"/>
          </w:tcPr>
          <w:p w:rsidR="00696C9B" w:rsidRPr="00696C9B" w:rsidRDefault="00696C9B" w:rsidP="00696C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Продукт мясной сыровяленый из свинины</w:t>
            </w:r>
          </w:p>
          <w:p w:rsidR="00717EE1" w:rsidRPr="00717EE1" w:rsidRDefault="00696C9B" w:rsidP="00696C9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C9B">
              <w:rPr>
                <w:rFonts w:ascii="Times New Roman" w:hAnsi="Times New Roman" w:cs="Times New Roman"/>
                <w:sz w:val="24"/>
                <w:szCs w:val="24"/>
              </w:rPr>
              <w:t>Царский сыровяленый окорок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2C02" w:rsidRPr="0043011C" w:rsidTr="005C7292">
        <w:tc>
          <w:tcPr>
            <w:tcW w:w="10234" w:type="dxa"/>
            <w:gridSpan w:val="2"/>
          </w:tcPr>
          <w:p w:rsidR="00832C02" w:rsidRPr="00717EE1" w:rsidRDefault="00832C02" w:rsidP="00832C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67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294567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294567">
              <w:rPr>
                <w:rFonts w:ascii="Times New Roman" w:hAnsi="Times New Roman" w:cs="Times New Roman"/>
                <w:b/>
                <w:bCs/>
              </w:rPr>
              <w:t xml:space="preserve"> «ПРОМЫШЛЕННЫЕ ТОВАРЫ ДЛЯ НАСЕЛЕНИЯ»</w:t>
            </w:r>
          </w:p>
        </w:tc>
      </w:tr>
      <w:tr w:rsidR="00C1294A" w:rsidRPr="0043011C" w:rsidTr="005C7292">
        <w:trPr>
          <w:trHeight w:val="132"/>
        </w:trPr>
        <w:tc>
          <w:tcPr>
            <w:tcW w:w="3545" w:type="dxa"/>
          </w:tcPr>
          <w:p w:rsidR="00C1294A" w:rsidRPr="00717EE1" w:rsidRDefault="00C1294A" w:rsidP="00487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C1294A" w:rsidRPr="00C1294A" w:rsidRDefault="00C1294A" w:rsidP="00784D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Крем для лица с пептидами и </w:t>
            </w:r>
            <w:proofErr w:type="spellStart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гиалуроновой</w:t>
            </w:r>
            <w:proofErr w:type="spellEnd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кислотой, Крем для кожи вокруг глаз с маслом </w:t>
            </w:r>
            <w:proofErr w:type="spellStart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>жожоба</w:t>
            </w:r>
            <w:proofErr w:type="spellEnd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гиалуроновой</w:t>
            </w:r>
            <w:proofErr w:type="spellEnd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кислотой, Крем для рук питательный, </w:t>
            </w:r>
          </w:p>
          <w:p w:rsidR="00C1294A" w:rsidRPr="00FE1BBA" w:rsidRDefault="00C1294A" w:rsidP="00784DC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C12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(крем для тела)</w:t>
            </w:r>
          </w:p>
        </w:tc>
      </w:tr>
      <w:tr w:rsidR="00C1294A" w:rsidRPr="0043011C" w:rsidTr="005C7292">
        <w:tc>
          <w:tcPr>
            <w:tcW w:w="3545" w:type="dxa"/>
          </w:tcPr>
          <w:p w:rsidR="00C1294A" w:rsidRPr="00717EE1" w:rsidRDefault="00C1294A" w:rsidP="00487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Сернурский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717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C1294A" w:rsidRPr="00784DCD" w:rsidRDefault="00C1294A" w:rsidP="00784DC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C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Био-коллагеновая</w:t>
            </w:r>
            <w:proofErr w:type="spellEnd"/>
            <w:r w:rsidRPr="00784DC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сыворотка для лица, 30 мл, Осветляющая сыворотка для лица, 30 мл.</w:t>
            </w:r>
          </w:p>
        </w:tc>
      </w:tr>
      <w:tr w:rsidR="00FE1BBA" w:rsidRPr="0043011C" w:rsidTr="005C7292">
        <w:tc>
          <w:tcPr>
            <w:tcW w:w="3545" w:type="dxa"/>
          </w:tcPr>
          <w:p w:rsidR="00FE1BBA" w:rsidRPr="00FE1BBA" w:rsidRDefault="00FE1BBA" w:rsidP="008F70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A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FE1BBA">
              <w:rPr>
                <w:rFonts w:ascii="Times New Roman" w:hAnsi="Times New Roman" w:cs="Times New Roman"/>
                <w:sz w:val="24"/>
                <w:szCs w:val="24"/>
              </w:rPr>
              <w:t>Геникс</w:t>
            </w:r>
            <w:proofErr w:type="spellEnd"/>
            <w:r w:rsidRPr="00FE1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9" w:type="dxa"/>
          </w:tcPr>
          <w:p w:rsidR="00FE1BBA" w:rsidRPr="00FE1BBA" w:rsidRDefault="006C704C" w:rsidP="006C70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профессиональное для удаления этикеток, остатков скотча, маркера и трудно удаляемых загрязнений «Ника»</w:t>
            </w:r>
          </w:p>
        </w:tc>
      </w:tr>
      <w:tr w:rsidR="00FE1BBA" w:rsidRPr="005077CA" w:rsidTr="005C7292">
        <w:tc>
          <w:tcPr>
            <w:tcW w:w="10234" w:type="dxa"/>
            <w:gridSpan w:val="2"/>
          </w:tcPr>
          <w:p w:rsidR="00FE1BBA" w:rsidRPr="005C7292" w:rsidRDefault="00FE1BBA" w:rsidP="00C91C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7292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Pr="005C7292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5C7292">
              <w:rPr>
                <w:rFonts w:ascii="Times New Roman" w:hAnsi="Times New Roman" w:cs="Times New Roman"/>
                <w:b/>
                <w:bCs/>
              </w:rPr>
              <w:t xml:space="preserve"> «ПРОДУКЦИЯ ПРОИЗВОДСТВЕННО-ТЕХНИЧЕСКОГО НАЗНАЧЕНИЯ»</w:t>
            </w:r>
          </w:p>
        </w:tc>
      </w:tr>
      <w:tr w:rsidR="00FE1BBA" w:rsidRPr="005077CA" w:rsidTr="005C7292">
        <w:tc>
          <w:tcPr>
            <w:tcW w:w="3545" w:type="dxa"/>
          </w:tcPr>
          <w:p w:rsidR="00FE1BBA" w:rsidRPr="00FE1BBA" w:rsidRDefault="00FE1BBA" w:rsidP="00705C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A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FE1BBA">
              <w:rPr>
                <w:rFonts w:ascii="Times New Roman" w:hAnsi="Times New Roman" w:cs="Times New Roman"/>
                <w:bCs/>
                <w:sz w:val="24"/>
                <w:szCs w:val="24"/>
              </w:rPr>
              <w:t>Полаир</w:t>
            </w:r>
            <w:proofErr w:type="spellEnd"/>
            <w:r w:rsidRPr="00FE1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Недвижимость»</w:t>
            </w:r>
          </w:p>
        </w:tc>
        <w:tc>
          <w:tcPr>
            <w:tcW w:w="6689" w:type="dxa"/>
          </w:tcPr>
          <w:p w:rsidR="00FE1BBA" w:rsidRPr="00FE1BBA" w:rsidRDefault="006C704C" w:rsidP="006C70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холодильные TM2EN-G, TM3ENpizza-G</w:t>
            </w:r>
          </w:p>
        </w:tc>
      </w:tr>
      <w:tr w:rsidR="00FE1BBA" w:rsidRPr="005077CA" w:rsidTr="005C7292">
        <w:tc>
          <w:tcPr>
            <w:tcW w:w="3545" w:type="dxa"/>
          </w:tcPr>
          <w:p w:rsidR="00FE1BBA" w:rsidRPr="00FE1BBA" w:rsidRDefault="00FE1BBA" w:rsidP="008F709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BBA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FE1BBA">
              <w:rPr>
                <w:rFonts w:ascii="Times New Roman" w:hAnsi="Times New Roman" w:cs="Times New Roman"/>
                <w:bCs/>
                <w:sz w:val="24"/>
                <w:szCs w:val="24"/>
              </w:rPr>
              <w:t>Полаир</w:t>
            </w:r>
            <w:proofErr w:type="spellEnd"/>
            <w:r w:rsidRPr="00FE1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Недвижимость»</w:t>
            </w:r>
          </w:p>
        </w:tc>
        <w:tc>
          <w:tcPr>
            <w:tcW w:w="6689" w:type="dxa"/>
          </w:tcPr>
          <w:p w:rsidR="00FE1BBA" w:rsidRPr="00FE1BBA" w:rsidRDefault="006C704C" w:rsidP="006C704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специализированный </w:t>
            </w:r>
            <w:proofErr w:type="spellStart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холодильно-расстоечный</w:t>
            </w:r>
            <w:proofErr w:type="spellEnd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107-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Bakery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</w:t>
            </w:r>
          </w:p>
        </w:tc>
      </w:tr>
      <w:tr w:rsidR="006C704C" w:rsidRPr="005077CA" w:rsidTr="005C7292">
        <w:tc>
          <w:tcPr>
            <w:tcW w:w="3545" w:type="dxa"/>
          </w:tcPr>
          <w:p w:rsidR="006C704C" w:rsidRPr="00FE1BBA" w:rsidRDefault="006C704C" w:rsidP="008F70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A">
              <w:rPr>
                <w:rFonts w:ascii="Times New Roman" w:hAnsi="Times New Roman" w:cs="Times New Roman"/>
                <w:sz w:val="24"/>
                <w:szCs w:val="24"/>
              </w:rPr>
              <w:t>ООО «РАДАКС»</w:t>
            </w:r>
          </w:p>
        </w:tc>
        <w:tc>
          <w:tcPr>
            <w:tcW w:w="6689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Конвекционные печи GG33M00X0S, GG4MIHS, GG43MOHXGS</w:t>
            </w:r>
          </w:p>
        </w:tc>
      </w:tr>
      <w:tr w:rsidR="006C704C" w:rsidRPr="005077CA" w:rsidTr="005C7292">
        <w:tc>
          <w:tcPr>
            <w:tcW w:w="3545" w:type="dxa"/>
          </w:tcPr>
          <w:p w:rsidR="006C704C" w:rsidRPr="00FE1BBA" w:rsidRDefault="006C704C" w:rsidP="00705C2C">
            <w:pPr>
              <w:tabs>
                <w:tab w:val="left" w:pos="10065"/>
              </w:tabs>
              <w:ind w:left="18"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BBA">
              <w:rPr>
                <w:rFonts w:ascii="Times New Roman" w:hAnsi="Times New Roman" w:cs="Times New Roman"/>
                <w:sz w:val="24"/>
                <w:szCs w:val="24"/>
              </w:rPr>
              <w:t>ООО «РАДАКС»</w:t>
            </w:r>
          </w:p>
        </w:tc>
        <w:tc>
          <w:tcPr>
            <w:tcW w:w="6689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Пароконвектоматы</w:t>
            </w:r>
            <w:proofErr w:type="spellEnd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(тип «Толстой» - TL07DGCL, TL12DGCL; тип «Чехов» - CC04DGCL)</w:t>
            </w:r>
          </w:p>
        </w:tc>
      </w:tr>
      <w:tr w:rsidR="006C704C" w:rsidRPr="005077CA" w:rsidTr="005C7292">
        <w:tc>
          <w:tcPr>
            <w:tcW w:w="3545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«МЗСК»</w:t>
            </w:r>
          </w:p>
        </w:tc>
        <w:tc>
          <w:tcPr>
            <w:tcW w:w="6689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 силикатный полнотелый одинарный лицевой объемно окрашенный М-200</w:t>
            </w:r>
          </w:p>
        </w:tc>
      </w:tr>
      <w:tr w:rsidR="006C704C" w:rsidRPr="005077CA" w:rsidTr="005C7292">
        <w:tc>
          <w:tcPr>
            <w:tcW w:w="3545" w:type="dxa"/>
          </w:tcPr>
          <w:p w:rsidR="006C704C" w:rsidRPr="006C704C" w:rsidRDefault="006C704C" w:rsidP="007C53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АО ОКТБ «Кристалл»</w:t>
            </w:r>
          </w:p>
        </w:tc>
        <w:tc>
          <w:tcPr>
            <w:tcW w:w="6689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Агрегаты </w:t>
            </w:r>
            <w:proofErr w:type="spellStart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электронасосные</w:t>
            </w:r>
            <w:proofErr w:type="spellEnd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ХЦМ 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В-К</w:t>
            </w:r>
          </w:p>
        </w:tc>
      </w:tr>
      <w:tr w:rsidR="006C704C" w:rsidRPr="005077CA" w:rsidTr="005C7292">
        <w:tc>
          <w:tcPr>
            <w:tcW w:w="3545" w:type="dxa"/>
          </w:tcPr>
          <w:p w:rsidR="006C704C" w:rsidRPr="006C704C" w:rsidRDefault="006C704C" w:rsidP="007C53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АО ОКТБ «Кристалл»</w:t>
            </w:r>
          </w:p>
        </w:tc>
        <w:tc>
          <w:tcPr>
            <w:tcW w:w="6689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Очиститель ультразвуковой очистки </w:t>
            </w:r>
            <w:proofErr w:type="spellStart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фильтроэлементов</w:t>
            </w:r>
            <w:proofErr w:type="spellEnd"/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«Кристалл -15Ф»</w:t>
            </w:r>
          </w:p>
        </w:tc>
      </w:tr>
      <w:tr w:rsidR="006C704C" w:rsidRPr="005077CA" w:rsidTr="005C7292">
        <w:tc>
          <w:tcPr>
            <w:tcW w:w="3545" w:type="dxa"/>
          </w:tcPr>
          <w:p w:rsidR="006C704C" w:rsidRPr="006C704C" w:rsidRDefault="006C704C" w:rsidP="007C53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sz w:val="24"/>
                <w:szCs w:val="24"/>
              </w:rPr>
              <w:t>АО «МЕТМА»</w:t>
            </w:r>
          </w:p>
        </w:tc>
        <w:tc>
          <w:tcPr>
            <w:tcW w:w="6689" w:type="dxa"/>
          </w:tcPr>
          <w:p w:rsidR="006C704C" w:rsidRPr="006C704C" w:rsidRDefault="006C704C" w:rsidP="006C704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Вкладыши порошковые антифрикционные из материалов на основе меди и железа: Вкладыш </w:t>
            </w:r>
            <w:proofErr w:type="gramStart"/>
            <w:r w:rsidRPr="006C7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</w:t>
            </w:r>
            <w:proofErr w:type="gramEnd"/>
            <w:r w:rsidRPr="006C70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301-1048</w:t>
            </w:r>
          </w:p>
        </w:tc>
      </w:tr>
    </w:tbl>
    <w:p w:rsidR="008F7471" w:rsidRPr="008F7471" w:rsidRDefault="008F7471" w:rsidP="00C91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471" w:rsidRPr="008F7471" w:rsidSect="001B505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7471"/>
    <w:rsid w:val="000204CC"/>
    <w:rsid w:val="00094BD6"/>
    <w:rsid w:val="000D1C82"/>
    <w:rsid w:val="00102643"/>
    <w:rsid w:val="0011165C"/>
    <w:rsid w:val="00145D4A"/>
    <w:rsid w:val="00165A86"/>
    <w:rsid w:val="00174FD2"/>
    <w:rsid w:val="00180526"/>
    <w:rsid w:val="00186090"/>
    <w:rsid w:val="001B5056"/>
    <w:rsid w:val="001C64DF"/>
    <w:rsid w:val="002216B7"/>
    <w:rsid w:val="002513F7"/>
    <w:rsid w:val="0026461E"/>
    <w:rsid w:val="002730C4"/>
    <w:rsid w:val="00294567"/>
    <w:rsid w:val="00300139"/>
    <w:rsid w:val="003067A8"/>
    <w:rsid w:val="00340810"/>
    <w:rsid w:val="003702B5"/>
    <w:rsid w:val="003A5AAE"/>
    <w:rsid w:val="003E684A"/>
    <w:rsid w:val="0043011C"/>
    <w:rsid w:val="00454211"/>
    <w:rsid w:val="0045730A"/>
    <w:rsid w:val="004950E1"/>
    <w:rsid w:val="0049674F"/>
    <w:rsid w:val="004A3DCF"/>
    <w:rsid w:val="004C7B81"/>
    <w:rsid w:val="004E62BB"/>
    <w:rsid w:val="005077CA"/>
    <w:rsid w:val="005350CB"/>
    <w:rsid w:val="00573EE3"/>
    <w:rsid w:val="005856A7"/>
    <w:rsid w:val="005C7292"/>
    <w:rsid w:val="006172B3"/>
    <w:rsid w:val="00660100"/>
    <w:rsid w:val="00696C9B"/>
    <w:rsid w:val="006C704C"/>
    <w:rsid w:val="00707917"/>
    <w:rsid w:val="00717EE1"/>
    <w:rsid w:val="00744BA4"/>
    <w:rsid w:val="00764D6E"/>
    <w:rsid w:val="00771CF2"/>
    <w:rsid w:val="00780AE4"/>
    <w:rsid w:val="00784DCD"/>
    <w:rsid w:val="007B4DF7"/>
    <w:rsid w:val="007C29AD"/>
    <w:rsid w:val="007F0587"/>
    <w:rsid w:val="00832C02"/>
    <w:rsid w:val="00853729"/>
    <w:rsid w:val="00865274"/>
    <w:rsid w:val="008A2D27"/>
    <w:rsid w:val="008E0F08"/>
    <w:rsid w:val="008F03E5"/>
    <w:rsid w:val="008F7471"/>
    <w:rsid w:val="009043D2"/>
    <w:rsid w:val="00913445"/>
    <w:rsid w:val="0095130A"/>
    <w:rsid w:val="009A0F01"/>
    <w:rsid w:val="009C470F"/>
    <w:rsid w:val="009D5338"/>
    <w:rsid w:val="00A45E8D"/>
    <w:rsid w:val="00A608E4"/>
    <w:rsid w:val="00A8089E"/>
    <w:rsid w:val="00AD375F"/>
    <w:rsid w:val="00AF1584"/>
    <w:rsid w:val="00B1332D"/>
    <w:rsid w:val="00B716C6"/>
    <w:rsid w:val="00B7228B"/>
    <w:rsid w:val="00C1294A"/>
    <w:rsid w:val="00C13BFF"/>
    <w:rsid w:val="00C2223E"/>
    <w:rsid w:val="00C56A31"/>
    <w:rsid w:val="00C91C26"/>
    <w:rsid w:val="00C93183"/>
    <w:rsid w:val="00CC0EF8"/>
    <w:rsid w:val="00CE42AE"/>
    <w:rsid w:val="00D11AD4"/>
    <w:rsid w:val="00D13488"/>
    <w:rsid w:val="00D35088"/>
    <w:rsid w:val="00D3716B"/>
    <w:rsid w:val="00D72554"/>
    <w:rsid w:val="00DA0F22"/>
    <w:rsid w:val="00DB0CF6"/>
    <w:rsid w:val="00DB18F3"/>
    <w:rsid w:val="00DC66A3"/>
    <w:rsid w:val="00DE593D"/>
    <w:rsid w:val="00E51591"/>
    <w:rsid w:val="00EA170D"/>
    <w:rsid w:val="00EE25EA"/>
    <w:rsid w:val="00EF3CAC"/>
    <w:rsid w:val="00EF5DC6"/>
    <w:rsid w:val="00F024FF"/>
    <w:rsid w:val="00F10D50"/>
    <w:rsid w:val="00F17EE8"/>
    <w:rsid w:val="00F37F64"/>
    <w:rsid w:val="00F44CF7"/>
    <w:rsid w:val="00F56DA0"/>
    <w:rsid w:val="00F61684"/>
    <w:rsid w:val="00F975C3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F22"/>
    <w:rPr>
      <w:b/>
      <w:bCs/>
    </w:rPr>
  </w:style>
  <w:style w:type="table" w:styleId="a5">
    <w:name w:val="Table Grid"/>
    <w:basedOn w:val="a1"/>
    <w:uiPriority w:val="59"/>
    <w:rsid w:val="00251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6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3A5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A5AAE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42</cp:revision>
  <cp:lastPrinted>2024-11-01T06:58:00Z</cp:lastPrinted>
  <dcterms:created xsi:type="dcterms:W3CDTF">2019-10-31T05:18:00Z</dcterms:created>
  <dcterms:modified xsi:type="dcterms:W3CDTF">2024-12-27T09:03:00Z</dcterms:modified>
</cp:coreProperties>
</file>